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6B" w:rsidRPr="00B67E06" w:rsidRDefault="00620C6B" w:rsidP="00620C6B">
      <w:pPr>
        <w:pStyle w:val="Kop5"/>
        <w:rPr>
          <w:sz w:val="20"/>
          <w:szCs w:val="20"/>
          <w:lang w:val="nl-NL"/>
        </w:rPr>
      </w:pPr>
      <w:r w:rsidRPr="002F35F8">
        <w:rPr>
          <w:sz w:val="20"/>
          <w:szCs w:val="20"/>
          <w:lang w:eastAsia="nl-NL"/>
        </w:rPr>
        <w:t>Taak 1</w:t>
      </w:r>
    </w:p>
    <w:p w:rsidR="00620C6B" w:rsidRDefault="00620C6B" w:rsidP="00620C6B">
      <w:pPr>
        <w:spacing w:after="0" w:line="240" w:lineRule="auto"/>
        <w:rPr>
          <w:rFonts w:eastAsia="Times New Roman" w:cs="Arial"/>
          <w:b/>
          <w:szCs w:val="20"/>
          <w:lang w:eastAsia="nl-NL"/>
        </w:rPr>
      </w:pPr>
    </w:p>
    <w:p w:rsidR="00620C6B" w:rsidRPr="00D3521C" w:rsidRDefault="00620C6B" w:rsidP="00620C6B">
      <w:pPr>
        <w:spacing w:after="0" w:line="240" w:lineRule="auto"/>
        <w:rPr>
          <w:rFonts w:eastAsia="Times New Roman" w:cs="Arial"/>
          <w:b/>
          <w:szCs w:val="20"/>
          <w:lang w:eastAsia="nl-N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4"/>
        <w:gridCol w:w="7218"/>
      </w:tblGrid>
      <w:tr w:rsidR="00620C6B" w:rsidRPr="00D3521C" w:rsidTr="008F2276">
        <w:tc>
          <w:tcPr>
            <w:tcW w:w="1800" w:type="dxa"/>
          </w:tcPr>
          <w:p w:rsidR="00620C6B" w:rsidRPr="00D3521C" w:rsidRDefault="00620C6B" w:rsidP="008F2276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/>
                <w:szCs w:val="20"/>
                <w:lang w:eastAsia="nl-NL"/>
              </w:rPr>
              <w:t>Titel</w:t>
            </w:r>
          </w:p>
        </w:tc>
        <w:tc>
          <w:tcPr>
            <w:tcW w:w="7342" w:type="dxa"/>
          </w:tcPr>
          <w:p w:rsidR="00620C6B" w:rsidRPr="00D3521C" w:rsidRDefault="00620C6B" w:rsidP="008F2276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Cs/>
                <w:szCs w:val="20"/>
                <w:lang w:eastAsia="nl-NL"/>
              </w:rPr>
              <w:t xml:space="preserve"> </w:t>
            </w:r>
            <w:bookmarkStart w:id="0" w:name="_GoBack"/>
            <w:r w:rsidRPr="00D3521C">
              <w:rPr>
                <w:rFonts w:eastAsia="Times New Roman" w:cs="Arial"/>
                <w:bCs/>
                <w:szCs w:val="20"/>
                <w:lang w:eastAsia="nl-NL"/>
              </w:rPr>
              <w:t>Het hormonale stelsel</w:t>
            </w:r>
            <w:bookmarkEnd w:id="0"/>
          </w:p>
        </w:tc>
      </w:tr>
      <w:tr w:rsidR="00620C6B" w:rsidRPr="00D3521C" w:rsidTr="008F2276">
        <w:tc>
          <w:tcPr>
            <w:tcW w:w="1800" w:type="dxa"/>
          </w:tcPr>
          <w:p w:rsidR="00620C6B" w:rsidRPr="00D3521C" w:rsidRDefault="00620C6B" w:rsidP="008F2276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/>
                <w:szCs w:val="20"/>
                <w:lang w:eastAsia="nl-NL"/>
              </w:rPr>
              <w:t>Inleiding</w:t>
            </w:r>
          </w:p>
        </w:tc>
        <w:tc>
          <w:tcPr>
            <w:tcW w:w="7342" w:type="dxa"/>
          </w:tcPr>
          <w:p w:rsidR="00620C6B" w:rsidRPr="00D3521C" w:rsidRDefault="00620C6B" w:rsidP="008F2276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Cs/>
                <w:szCs w:val="20"/>
                <w:lang w:eastAsia="nl-NL"/>
              </w:rPr>
              <w:t>De hormonen zorgen ervoor dat ons lichaam goed functioneert en dat wij kunnen reageren op prikkels vanuit de omgeving</w:t>
            </w:r>
          </w:p>
        </w:tc>
      </w:tr>
      <w:tr w:rsidR="00620C6B" w:rsidRPr="00D3521C" w:rsidTr="008F2276">
        <w:tc>
          <w:tcPr>
            <w:tcW w:w="1800" w:type="dxa"/>
          </w:tcPr>
          <w:p w:rsidR="00620C6B" w:rsidRPr="00D3521C" w:rsidRDefault="00620C6B" w:rsidP="008F2276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/>
                <w:szCs w:val="20"/>
                <w:lang w:eastAsia="nl-NL"/>
              </w:rPr>
              <w:t>Werkwijze</w:t>
            </w:r>
          </w:p>
        </w:tc>
        <w:tc>
          <w:tcPr>
            <w:tcW w:w="7342" w:type="dxa"/>
          </w:tcPr>
          <w:p w:rsidR="00620C6B" w:rsidRPr="00D3521C" w:rsidRDefault="00620C6B" w:rsidP="008F2276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Cs/>
                <w:szCs w:val="20"/>
                <w:lang w:eastAsia="nl-NL"/>
              </w:rPr>
              <w:t xml:space="preserve"> Lees H 10 van het boek Anatomie en Fysiologie</w:t>
            </w:r>
          </w:p>
          <w:p w:rsidR="00620C6B" w:rsidRPr="00D3521C" w:rsidRDefault="00620C6B" w:rsidP="008F2276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20C6B" w:rsidRPr="00D3521C" w:rsidRDefault="00620C6B" w:rsidP="008F2276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Cs/>
                <w:szCs w:val="20"/>
                <w:lang w:eastAsia="nl-NL"/>
              </w:rPr>
              <w:t>Werk met behulp van de volgende aandachtspunten de delen van het hormoonstelsel uit:</w:t>
            </w:r>
          </w:p>
          <w:p w:rsidR="00620C6B" w:rsidRPr="00D3521C" w:rsidRDefault="00620C6B" w:rsidP="008F2276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20C6B" w:rsidRPr="00D3521C" w:rsidRDefault="00620C6B" w:rsidP="00620C6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Cs/>
                <w:szCs w:val="20"/>
                <w:lang w:eastAsia="nl-NL"/>
              </w:rPr>
              <w:t>Wat zijn hormonen?</w:t>
            </w:r>
          </w:p>
          <w:p w:rsidR="00620C6B" w:rsidRPr="00D3521C" w:rsidRDefault="00620C6B" w:rsidP="00620C6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Cs/>
                <w:szCs w:val="20"/>
                <w:lang w:eastAsia="nl-NL"/>
              </w:rPr>
              <w:t xml:space="preserve"> Noem de belangrijkste hormoonklieren.</w:t>
            </w:r>
          </w:p>
          <w:p w:rsidR="00620C6B" w:rsidRPr="00D3521C" w:rsidRDefault="00620C6B" w:rsidP="00620C6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Cs/>
                <w:szCs w:val="20"/>
                <w:lang w:eastAsia="nl-NL"/>
              </w:rPr>
              <w:t>Geef aan welke hormonen deze klieren produceren en wat de invloed van deze hormonen op het lichaam/ stofwisseling zijn.</w:t>
            </w:r>
          </w:p>
          <w:p w:rsidR="00620C6B" w:rsidRPr="00D3521C" w:rsidRDefault="00620C6B" w:rsidP="00620C6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Cs/>
                <w:szCs w:val="20"/>
                <w:lang w:eastAsia="nl-NL"/>
              </w:rPr>
              <w:t xml:space="preserve">leg uit hoe het </w:t>
            </w:r>
            <w:proofErr w:type="spellStart"/>
            <w:r w:rsidRPr="00D3521C">
              <w:rPr>
                <w:rFonts w:eastAsia="Times New Roman" w:cs="Arial"/>
                <w:bCs/>
                <w:szCs w:val="20"/>
                <w:lang w:eastAsia="nl-NL"/>
              </w:rPr>
              <w:t>terugkoppelings</w:t>
            </w:r>
            <w:proofErr w:type="spellEnd"/>
            <w:r w:rsidRPr="00D3521C">
              <w:rPr>
                <w:rFonts w:eastAsia="Times New Roman" w:cs="Arial"/>
                <w:bCs/>
                <w:szCs w:val="20"/>
                <w:lang w:eastAsia="nl-NL"/>
              </w:rPr>
              <w:t>(feedback)systeem werkt.</w:t>
            </w:r>
          </w:p>
        </w:tc>
      </w:tr>
      <w:tr w:rsidR="00620C6B" w:rsidRPr="00D3521C" w:rsidTr="008F2276">
        <w:tc>
          <w:tcPr>
            <w:tcW w:w="1800" w:type="dxa"/>
          </w:tcPr>
          <w:p w:rsidR="00620C6B" w:rsidRPr="00D3521C" w:rsidRDefault="00620C6B" w:rsidP="008F2276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/>
                <w:szCs w:val="20"/>
                <w:lang w:eastAsia="nl-NL"/>
              </w:rPr>
              <w:t>Boeken / media</w:t>
            </w:r>
          </w:p>
        </w:tc>
        <w:tc>
          <w:tcPr>
            <w:tcW w:w="7342" w:type="dxa"/>
          </w:tcPr>
          <w:p w:rsidR="00620C6B" w:rsidRPr="00D3521C" w:rsidRDefault="00620C6B" w:rsidP="008F2276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Cs/>
                <w:szCs w:val="20"/>
                <w:lang w:eastAsia="nl-NL"/>
              </w:rPr>
              <w:t xml:space="preserve">Anatomieboek </w:t>
            </w:r>
          </w:p>
          <w:p w:rsidR="00620C6B" w:rsidRPr="00D3521C" w:rsidRDefault="00620C6B" w:rsidP="008F2276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Cs/>
                <w:szCs w:val="20"/>
                <w:lang w:eastAsia="nl-NL"/>
              </w:rPr>
              <w:t xml:space="preserve">Internet </w:t>
            </w:r>
          </w:p>
        </w:tc>
      </w:tr>
    </w:tbl>
    <w:p w:rsidR="00453CA7" w:rsidRDefault="00620C6B"/>
    <w:sectPr w:rsidR="00453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96617"/>
    <w:multiLevelType w:val="hybridMultilevel"/>
    <w:tmpl w:val="53D0CCB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6B"/>
    <w:rsid w:val="00620C6B"/>
    <w:rsid w:val="008C3A90"/>
    <w:rsid w:val="00B401FE"/>
    <w:rsid w:val="00CD179C"/>
    <w:rsid w:val="00F4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CF3D5-E9B8-4795-9CF6-830DA1F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620C6B"/>
    <w:pPr>
      <w:spacing w:after="200" w:line="276" w:lineRule="auto"/>
    </w:pPr>
    <w:rPr>
      <w:rFonts w:ascii="Arial" w:eastAsia="Calibri" w:hAnsi="Arial" w:cs="Times New Roman"/>
      <w:sz w:val="20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20C6B"/>
    <w:pPr>
      <w:spacing w:before="240" w:after="60"/>
      <w:outlineLvl w:val="4"/>
    </w:pPr>
    <w:rPr>
      <w:rFonts w:eastAsia="Times New Roman"/>
      <w:b/>
      <w:bCs/>
      <w:iCs/>
      <w:sz w:val="22"/>
      <w:szCs w:val="26"/>
      <w:u w:val="single"/>
      <w:lang w:val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5Char">
    <w:name w:val="Kop 5 Char"/>
    <w:basedOn w:val="Standaardalinea-lettertype"/>
    <w:link w:val="Kop5"/>
    <w:uiPriority w:val="9"/>
    <w:rsid w:val="00620C6B"/>
    <w:rPr>
      <w:rFonts w:ascii="Arial" w:eastAsia="Times New Roman" w:hAnsi="Arial" w:cs="Times New Roman"/>
      <w:b/>
      <w:bCs/>
      <w:iCs/>
      <w:szCs w:val="26"/>
      <w:u w:val="single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Vries-Ellen</dc:creator>
  <cp:keywords/>
  <dc:description/>
  <cp:lastModifiedBy>Rita de Vries-Ellen</cp:lastModifiedBy>
  <cp:revision>1</cp:revision>
  <dcterms:created xsi:type="dcterms:W3CDTF">2017-04-07T10:52:00Z</dcterms:created>
  <dcterms:modified xsi:type="dcterms:W3CDTF">2017-04-07T10:52:00Z</dcterms:modified>
</cp:coreProperties>
</file>